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FA1" w:rsidRPr="00D2227A" w:rsidRDefault="00760FA1" w:rsidP="00760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60CA0A" wp14:editId="7B33CF79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0FA1" w:rsidRPr="006041FB" w:rsidRDefault="00760FA1" w:rsidP="00760FA1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60CA0A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760FA1" w:rsidRPr="006041FB" w:rsidRDefault="00760FA1" w:rsidP="00760FA1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D2227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DAB6041" wp14:editId="02984481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FA1" w:rsidRPr="00D2227A" w:rsidRDefault="00760FA1" w:rsidP="00760FA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760FA1" w:rsidRPr="00D2227A" w:rsidRDefault="00760FA1" w:rsidP="00760FA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  <w:t>ЖМЕРИНСЬКА РАЙОННА РАДА</w:t>
      </w:r>
    </w:p>
    <w:p w:rsidR="00760FA1" w:rsidRPr="00D2227A" w:rsidRDefault="00760FA1" w:rsidP="00760FA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760FA1" w:rsidRPr="00D2227A" w:rsidRDefault="00760FA1" w:rsidP="00760FA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88C6C2" wp14:editId="683DB54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1A63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60FA1" w:rsidRPr="00D2227A" w:rsidRDefault="00760FA1" w:rsidP="00760FA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eastAsia="ru-RU"/>
        </w:rPr>
        <w:t>РІШЕННЯ</w:t>
      </w:r>
    </w:p>
    <w:p w:rsidR="00760FA1" w:rsidRPr="00D2227A" w:rsidRDefault="00760FA1" w:rsidP="00760FA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</w:p>
    <w:p w:rsidR="00760FA1" w:rsidRPr="00D2227A" w:rsidRDefault="00760FA1" w:rsidP="00760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Від </w:t>
      </w:r>
      <w:r>
        <w:rPr>
          <w:rFonts w:ascii="Arial" w:eastAsia="Times New Roman" w:hAnsi="Arial" w:cs="Arial"/>
          <w:sz w:val="20"/>
          <w:szCs w:val="24"/>
          <w:lang w:eastAsia="ru-RU"/>
        </w:rPr>
        <w:t>23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 грудня 2020 року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 xml:space="preserve">      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>3 позачергової сесія 8 скликання</w:t>
      </w:r>
    </w:p>
    <w:p w:rsidR="00760FA1" w:rsidRPr="00D2227A" w:rsidRDefault="00760FA1" w:rsidP="00760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FA1" w:rsidRPr="00760FA1" w:rsidRDefault="00760FA1" w:rsidP="00760FA1">
      <w:pPr>
        <w:pStyle w:val="40"/>
        <w:shd w:val="clear" w:color="auto" w:fill="auto"/>
        <w:spacing w:before="120" w:after="0" w:line="240" w:lineRule="auto"/>
        <w:ind w:right="4252"/>
        <w:jc w:val="both"/>
        <w:rPr>
          <w:spacing w:val="0"/>
          <w:sz w:val="28"/>
          <w:szCs w:val="28"/>
          <w:lang w:val="uk-UA"/>
        </w:rPr>
      </w:pPr>
      <w:r w:rsidRPr="00760FA1">
        <w:rPr>
          <w:color w:val="000000"/>
          <w:spacing w:val="0"/>
          <w:sz w:val="28"/>
          <w:szCs w:val="28"/>
          <w:lang w:val="uk-UA"/>
        </w:rPr>
        <w:t>Про затверджен</w:t>
      </w:r>
      <w:r>
        <w:rPr>
          <w:color w:val="000000"/>
          <w:spacing w:val="0"/>
          <w:sz w:val="28"/>
          <w:szCs w:val="28"/>
          <w:lang w:val="uk-UA"/>
        </w:rPr>
        <w:t xml:space="preserve">ня розпоряджень голови Барської </w:t>
      </w:r>
      <w:r w:rsidRPr="00760FA1">
        <w:rPr>
          <w:color w:val="000000"/>
          <w:spacing w:val="0"/>
          <w:sz w:val="28"/>
          <w:szCs w:val="28"/>
          <w:lang w:val="uk-UA"/>
        </w:rPr>
        <w:t>райдержадміністрації, пов’</w:t>
      </w:r>
      <w:r>
        <w:rPr>
          <w:color w:val="000000"/>
          <w:spacing w:val="0"/>
          <w:sz w:val="28"/>
          <w:szCs w:val="28"/>
          <w:lang w:val="uk-UA"/>
        </w:rPr>
        <w:t xml:space="preserve">язаних із змінами при виконанні </w:t>
      </w:r>
      <w:r w:rsidRPr="00760FA1">
        <w:rPr>
          <w:color w:val="000000"/>
          <w:spacing w:val="0"/>
          <w:sz w:val="28"/>
          <w:szCs w:val="28"/>
          <w:lang w:val="uk-UA"/>
        </w:rPr>
        <w:t>районного бюджету</w:t>
      </w:r>
    </w:p>
    <w:p w:rsidR="00760FA1" w:rsidRDefault="00760FA1" w:rsidP="00760FA1">
      <w:pPr>
        <w:pStyle w:val="2"/>
        <w:shd w:val="clear" w:color="auto" w:fill="auto"/>
        <w:spacing w:before="120" w:after="0" w:line="240" w:lineRule="auto"/>
        <w:ind w:right="300" w:firstLine="460"/>
        <w:jc w:val="left"/>
        <w:rPr>
          <w:color w:val="000000"/>
          <w:spacing w:val="0"/>
          <w:sz w:val="28"/>
          <w:szCs w:val="28"/>
          <w:lang w:val="uk-UA"/>
        </w:rPr>
      </w:pPr>
    </w:p>
    <w:p w:rsidR="00760FA1" w:rsidRPr="00760FA1" w:rsidRDefault="00760FA1" w:rsidP="00760FA1">
      <w:pPr>
        <w:pStyle w:val="2"/>
        <w:shd w:val="clear" w:color="auto" w:fill="auto"/>
        <w:spacing w:before="120" w:after="0" w:line="240" w:lineRule="auto"/>
        <w:ind w:right="300" w:firstLine="460"/>
        <w:rPr>
          <w:spacing w:val="0"/>
          <w:sz w:val="28"/>
          <w:szCs w:val="28"/>
        </w:rPr>
      </w:pPr>
      <w:r w:rsidRPr="00760FA1">
        <w:rPr>
          <w:color w:val="000000"/>
          <w:spacing w:val="0"/>
          <w:sz w:val="28"/>
          <w:szCs w:val="28"/>
          <w:lang w:val="uk-UA"/>
        </w:rPr>
        <w:t>Керу</w:t>
      </w:r>
      <w:r w:rsidR="00A25F60">
        <w:rPr>
          <w:color w:val="000000"/>
          <w:spacing w:val="0"/>
          <w:sz w:val="28"/>
          <w:szCs w:val="28"/>
          <w:lang w:val="uk-UA"/>
        </w:rPr>
        <w:t xml:space="preserve">ючись пунктами 27, 28 статті 43, статтями </w:t>
      </w:r>
      <w:r w:rsidR="00A25F60" w:rsidRPr="00CC0ED7">
        <w:rPr>
          <w:sz w:val="28"/>
          <w:szCs w:val="28"/>
          <w:lang w:val="uk-UA"/>
        </w:rPr>
        <w:t>59, 60, п. 6</w:t>
      </w:r>
      <w:r w:rsidR="00A25F60" w:rsidRPr="00CC0ED7">
        <w:rPr>
          <w:sz w:val="28"/>
          <w:szCs w:val="28"/>
          <w:vertAlign w:val="superscript"/>
          <w:lang w:val="uk-UA"/>
        </w:rPr>
        <w:t xml:space="preserve">2 </w:t>
      </w:r>
      <w:r w:rsidR="00A25F60" w:rsidRPr="00CC0ED7">
        <w:rPr>
          <w:sz w:val="28"/>
          <w:szCs w:val="28"/>
          <w:lang w:val="uk-UA"/>
        </w:rPr>
        <w:t xml:space="preserve">розділу V «Прикінцеві та перехідні положення» </w:t>
      </w:r>
      <w:r w:rsidRPr="00760FA1">
        <w:rPr>
          <w:color w:val="000000"/>
          <w:spacing w:val="0"/>
          <w:sz w:val="28"/>
          <w:szCs w:val="28"/>
          <w:lang w:val="uk-UA"/>
        </w:rPr>
        <w:t xml:space="preserve">Закону України „Про місцеве самоврядування в Україні”, районна рада </w:t>
      </w:r>
      <w:r w:rsidRPr="00760FA1">
        <w:rPr>
          <w:rStyle w:val="0pt"/>
          <w:spacing w:val="0"/>
          <w:sz w:val="28"/>
          <w:szCs w:val="28"/>
        </w:rPr>
        <w:t>ВИРІШИЛА:</w:t>
      </w:r>
    </w:p>
    <w:p w:rsidR="00760FA1" w:rsidRPr="00760FA1" w:rsidRDefault="00760FA1" w:rsidP="00760FA1">
      <w:pPr>
        <w:pStyle w:val="2"/>
        <w:shd w:val="clear" w:color="auto" w:fill="auto"/>
        <w:spacing w:before="120" w:after="0" w:line="240" w:lineRule="auto"/>
        <w:ind w:right="300" w:firstLine="460"/>
        <w:rPr>
          <w:color w:val="000000"/>
          <w:spacing w:val="0"/>
          <w:sz w:val="28"/>
          <w:szCs w:val="28"/>
          <w:lang w:val="uk-UA"/>
        </w:rPr>
      </w:pPr>
      <w:r w:rsidRPr="00760FA1">
        <w:rPr>
          <w:color w:val="000000"/>
          <w:spacing w:val="0"/>
          <w:sz w:val="28"/>
          <w:szCs w:val="28"/>
          <w:lang w:val="uk-UA"/>
        </w:rPr>
        <w:t>Затвердити розпорядження голови</w:t>
      </w:r>
      <w:r w:rsidR="00A25F60">
        <w:rPr>
          <w:color w:val="000000"/>
          <w:spacing w:val="0"/>
          <w:sz w:val="28"/>
          <w:szCs w:val="28"/>
          <w:lang w:val="uk-UA"/>
        </w:rPr>
        <w:t xml:space="preserve"> Барської</w:t>
      </w:r>
      <w:r w:rsidRPr="00760FA1">
        <w:rPr>
          <w:color w:val="000000"/>
          <w:spacing w:val="0"/>
          <w:sz w:val="28"/>
          <w:szCs w:val="28"/>
          <w:lang w:val="uk-UA"/>
        </w:rPr>
        <w:t xml:space="preserve"> районної державної адміністрації, які пов’язані із змінами при виконанні районного бюджету:</w:t>
      </w:r>
    </w:p>
    <w:p w:rsidR="00760FA1" w:rsidRPr="00760FA1" w:rsidRDefault="00760FA1" w:rsidP="00760FA1">
      <w:pPr>
        <w:pStyle w:val="2"/>
        <w:shd w:val="clear" w:color="auto" w:fill="auto"/>
        <w:spacing w:before="120" w:after="0" w:line="240" w:lineRule="auto"/>
        <w:ind w:right="300" w:firstLine="460"/>
        <w:rPr>
          <w:color w:val="000000"/>
          <w:spacing w:val="0"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275"/>
        <w:gridCol w:w="4955"/>
      </w:tblGrid>
      <w:tr w:rsidR="00760FA1" w:rsidRPr="00760FA1" w:rsidTr="00A25F60">
        <w:tc>
          <w:tcPr>
            <w:tcW w:w="2972" w:type="dxa"/>
          </w:tcPr>
          <w:p w:rsidR="00760FA1" w:rsidRPr="00760FA1" w:rsidRDefault="00760FA1" w:rsidP="00760FA1">
            <w:pPr>
              <w:pStyle w:val="2"/>
              <w:shd w:val="clear" w:color="auto" w:fill="auto"/>
              <w:tabs>
                <w:tab w:val="left" w:pos="2574"/>
              </w:tabs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від 04.11.2020 року</w:t>
            </w:r>
          </w:p>
        </w:tc>
        <w:tc>
          <w:tcPr>
            <w:tcW w:w="127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№232</w:t>
            </w:r>
          </w:p>
        </w:tc>
        <w:tc>
          <w:tcPr>
            <w:tcW w:w="495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«Про внесення змін до районного бюджету на 2020 рік»;</w:t>
            </w:r>
          </w:p>
        </w:tc>
      </w:tr>
      <w:tr w:rsidR="00760FA1" w:rsidRPr="00760FA1" w:rsidTr="00A25F60">
        <w:tc>
          <w:tcPr>
            <w:tcW w:w="2972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від 20.11.2020 року</w:t>
            </w:r>
          </w:p>
        </w:tc>
        <w:tc>
          <w:tcPr>
            <w:tcW w:w="127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№240</w:t>
            </w:r>
          </w:p>
        </w:tc>
        <w:tc>
          <w:tcPr>
            <w:tcW w:w="495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«Про внесення змін до районного бюджету на 2020 рік»;</w:t>
            </w:r>
          </w:p>
        </w:tc>
      </w:tr>
      <w:tr w:rsidR="00760FA1" w:rsidRPr="00760FA1" w:rsidTr="00A25F60">
        <w:tc>
          <w:tcPr>
            <w:tcW w:w="2972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від 07.12.2020 року</w:t>
            </w:r>
          </w:p>
        </w:tc>
        <w:tc>
          <w:tcPr>
            <w:tcW w:w="127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№250</w:t>
            </w:r>
          </w:p>
        </w:tc>
        <w:tc>
          <w:tcPr>
            <w:tcW w:w="495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«Про внесення змін до районного бюджету на 2020 рік»;</w:t>
            </w:r>
          </w:p>
        </w:tc>
      </w:tr>
      <w:tr w:rsidR="00760FA1" w:rsidRPr="00760FA1" w:rsidTr="00A25F60">
        <w:tc>
          <w:tcPr>
            <w:tcW w:w="2972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Від 16.12.2020 року</w:t>
            </w:r>
          </w:p>
        </w:tc>
        <w:tc>
          <w:tcPr>
            <w:tcW w:w="127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№259</w:t>
            </w:r>
          </w:p>
        </w:tc>
        <w:tc>
          <w:tcPr>
            <w:tcW w:w="495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«Про внесення змін до районного бюджету на 2020 рік»;</w:t>
            </w:r>
          </w:p>
        </w:tc>
      </w:tr>
      <w:tr w:rsidR="00760FA1" w:rsidRPr="00760FA1" w:rsidTr="00A25F60">
        <w:tc>
          <w:tcPr>
            <w:tcW w:w="2972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 xml:space="preserve">Від 22.12.2020 року </w:t>
            </w:r>
          </w:p>
        </w:tc>
        <w:tc>
          <w:tcPr>
            <w:tcW w:w="127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№268</w:t>
            </w:r>
          </w:p>
        </w:tc>
        <w:tc>
          <w:tcPr>
            <w:tcW w:w="4955" w:type="dxa"/>
          </w:tcPr>
          <w:p w:rsidR="00760FA1" w:rsidRPr="00760FA1" w:rsidRDefault="00760FA1" w:rsidP="00760FA1">
            <w:pPr>
              <w:pStyle w:val="2"/>
              <w:shd w:val="clear" w:color="auto" w:fill="auto"/>
              <w:spacing w:before="120" w:after="0" w:line="240" w:lineRule="auto"/>
              <w:ind w:right="300"/>
              <w:jc w:val="left"/>
              <w:rPr>
                <w:color w:val="000000"/>
                <w:spacing w:val="0"/>
                <w:sz w:val="28"/>
                <w:szCs w:val="28"/>
                <w:lang w:val="uk-UA"/>
              </w:rPr>
            </w:pPr>
            <w:r w:rsidRPr="00760FA1">
              <w:rPr>
                <w:color w:val="000000"/>
                <w:spacing w:val="0"/>
                <w:sz w:val="28"/>
                <w:szCs w:val="28"/>
                <w:lang w:val="uk-UA"/>
              </w:rPr>
              <w:t>«Про внесення змін до районного бюджету на 2020 рік»;</w:t>
            </w:r>
          </w:p>
        </w:tc>
      </w:tr>
    </w:tbl>
    <w:p w:rsidR="00760FA1" w:rsidRDefault="00760FA1" w:rsidP="00760FA1">
      <w:pPr>
        <w:pStyle w:val="2"/>
        <w:shd w:val="clear" w:color="auto" w:fill="auto"/>
        <w:spacing w:before="120" w:after="0" w:line="240" w:lineRule="auto"/>
        <w:ind w:right="300" w:firstLine="460"/>
        <w:jc w:val="left"/>
        <w:rPr>
          <w:color w:val="000000"/>
          <w:sz w:val="28"/>
          <w:szCs w:val="28"/>
          <w:lang w:val="uk-UA"/>
        </w:rPr>
      </w:pPr>
    </w:p>
    <w:p w:rsidR="00A25F60" w:rsidRDefault="00A25F60" w:rsidP="00760FA1">
      <w:pPr>
        <w:pStyle w:val="2"/>
        <w:shd w:val="clear" w:color="auto" w:fill="auto"/>
        <w:spacing w:before="120" w:after="0" w:line="240" w:lineRule="auto"/>
        <w:ind w:right="300" w:firstLine="460"/>
        <w:jc w:val="left"/>
        <w:rPr>
          <w:color w:val="000000"/>
          <w:sz w:val="28"/>
          <w:szCs w:val="28"/>
          <w:lang w:val="uk-UA"/>
        </w:rPr>
      </w:pPr>
    </w:p>
    <w:p w:rsidR="00A25F60" w:rsidRPr="00A25F60" w:rsidRDefault="00A25F60" w:rsidP="00A25F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25F60" w:rsidRPr="00A25F60" w:rsidRDefault="00A25F60" w:rsidP="00A25F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районної ради</w:t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2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Анатолій БЕШЛЕЙ  </w:t>
      </w:r>
    </w:p>
    <w:p w:rsidR="00A25F60" w:rsidRPr="00A25F60" w:rsidRDefault="00A25F60" w:rsidP="00A2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F60" w:rsidRDefault="00A25F60" w:rsidP="00760FA1">
      <w:pPr>
        <w:pStyle w:val="2"/>
        <w:shd w:val="clear" w:color="auto" w:fill="auto"/>
        <w:spacing w:before="120" w:after="0" w:line="240" w:lineRule="auto"/>
        <w:ind w:right="300" w:firstLine="460"/>
        <w:jc w:val="left"/>
        <w:rPr>
          <w:color w:val="000000"/>
          <w:sz w:val="28"/>
          <w:szCs w:val="28"/>
          <w:lang w:val="uk-UA"/>
        </w:rPr>
      </w:pPr>
    </w:p>
    <w:sectPr w:rsidR="00A2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FA1"/>
    <w:rsid w:val="00760FA1"/>
    <w:rsid w:val="00A25F60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3DFD"/>
  <w15:chartTrackingRefBased/>
  <w15:docId w15:val="{72DA5EB2-2D28-498B-B613-13555881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760FA1"/>
    <w:rPr>
      <w:rFonts w:ascii="Times New Roman" w:eastAsia="Times New Roman" w:hAnsi="Times New Roman" w:cs="Times New Roman"/>
      <w:spacing w:val="14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60FA1"/>
    <w:rPr>
      <w:rFonts w:ascii="Times New Roman" w:eastAsia="Times New Roman" w:hAnsi="Times New Roman" w:cs="Times New Roman"/>
      <w:b/>
      <w:bCs/>
      <w:spacing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760FA1"/>
    <w:rPr>
      <w:rFonts w:ascii="Times New Roman" w:eastAsia="Times New Roman" w:hAnsi="Times New Roman" w:cs="Times New Roman"/>
      <w:b/>
      <w:bCs/>
      <w:color w:val="000000"/>
      <w:spacing w:val="17"/>
      <w:w w:val="100"/>
      <w:position w:val="0"/>
      <w:shd w:val="clear" w:color="auto" w:fill="FFFFFF"/>
      <w:lang w:val="uk-UA"/>
    </w:rPr>
  </w:style>
  <w:style w:type="character" w:customStyle="1" w:styleId="a4">
    <w:name w:val="Оглавление_"/>
    <w:basedOn w:val="a0"/>
    <w:link w:val="a5"/>
    <w:rsid w:val="00760FA1"/>
    <w:rPr>
      <w:rFonts w:ascii="Times New Roman" w:eastAsia="Times New Roman" w:hAnsi="Times New Roman" w:cs="Times New Roman"/>
      <w:spacing w:val="14"/>
      <w:shd w:val="clear" w:color="auto" w:fill="FFFFFF"/>
    </w:rPr>
  </w:style>
  <w:style w:type="paragraph" w:customStyle="1" w:styleId="2">
    <w:name w:val="Основной текст2"/>
    <w:basedOn w:val="a"/>
    <w:link w:val="a3"/>
    <w:rsid w:val="00760FA1"/>
    <w:pPr>
      <w:widowControl w:val="0"/>
      <w:shd w:val="clear" w:color="auto" w:fill="FFFFFF"/>
      <w:spacing w:before="780" w:after="1020" w:line="0" w:lineRule="atLeast"/>
      <w:jc w:val="both"/>
    </w:pPr>
    <w:rPr>
      <w:rFonts w:ascii="Times New Roman" w:eastAsia="Times New Roman" w:hAnsi="Times New Roman" w:cs="Times New Roman"/>
      <w:spacing w:val="14"/>
      <w:lang w:val="ru-RU"/>
    </w:rPr>
  </w:style>
  <w:style w:type="paragraph" w:customStyle="1" w:styleId="40">
    <w:name w:val="Основной текст (4)"/>
    <w:basedOn w:val="a"/>
    <w:link w:val="4"/>
    <w:rsid w:val="00760FA1"/>
    <w:pPr>
      <w:widowControl w:val="0"/>
      <w:shd w:val="clear" w:color="auto" w:fill="FFFFFF"/>
      <w:spacing w:before="1020" w:after="600" w:line="322" w:lineRule="exact"/>
      <w:jc w:val="center"/>
    </w:pPr>
    <w:rPr>
      <w:rFonts w:ascii="Times New Roman" w:eastAsia="Times New Roman" w:hAnsi="Times New Roman" w:cs="Times New Roman"/>
      <w:b/>
      <w:bCs/>
      <w:spacing w:val="17"/>
      <w:lang w:val="ru-RU"/>
    </w:rPr>
  </w:style>
  <w:style w:type="paragraph" w:customStyle="1" w:styleId="a5">
    <w:name w:val="Оглавление"/>
    <w:basedOn w:val="a"/>
    <w:link w:val="a4"/>
    <w:rsid w:val="00760FA1"/>
    <w:pPr>
      <w:widowControl w:val="0"/>
      <w:shd w:val="clear" w:color="auto" w:fill="FFFFFF"/>
      <w:spacing w:before="600" w:after="60" w:line="0" w:lineRule="atLeast"/>
      <w:jc w:val="both"/>
    </w:pPr>
    <w:rPr>
      <w:rFonts w:ascii="Times New Roman" w:eastAsia="Times New Roman" w:hAnsi="Times New Roman" w:cs="Times New Roman"/>
      <w:spacing w:val="14"/>
      <w:lang w:val="ru-RU"/>
    </w:rPr>
  </w:style>
  <w:style w:type="table" w:styleId="a6">
    <w:name w:val="Table Grid"/>
    <w:basedOn w:val="a1"/>
    <w:uiPriority w:val="39"/>
    <w:rsid w:val="00760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2020-12-22T15:34:00Z</dcterms:created>
  <dcterms:modified xsi:type="dcterms:W3CDTF">2020-12-22T15:42:00Z</dcterms:modified>
</cp:coreProperties>
</file>